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00" w:rsidRPr="00585787" w:rsidRDefault="009C0700" w:rsidP="009C0700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9C0700" w:rsidRPr="00585787" w:rsidRDefault="009C0700" w:rsidP="009C0700">
      <w:pPr>
        <w:jc w:val="center"/>
        <w:rPr>
          <w:b/>
          <w:szCs w:val="28"/>
        </w:rPr>
      </w:pPr>
    </w:p>
    <w:p w:rsidR="009C0700" w:rsidRPr="00585787" w:rsidRDefault="009C0700" w:rsidP="009C0700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C0700" w:rsidRPr="00585787" w:rsidTr="00832239">
        <w:trPr>
          <w:trHeight w:val="80"/>
        </w:trPr>
        <w:tc>
          <w:tcPr>
            <w:tcW w:w="675" w:type="dxa"/>
          </w:tcPr>
          <w:p w:rsidR="009C0700" w:rsidRPr="00585787" w:rsidRDefault="00100F5C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октября </w:t>
            </w:r>
          </w:p>
        </w:tc>
        <w:tc>
          <w:tcPr>
            <w:tcW w:w="1701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C0700" w:rsidRPr="00585787" w:rsidRDefault="009C0700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9C0700" w:rsidRPr="00585787" w:rsidRDefault="00100F5C" w:rsidP="0083223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1286</w:t>
            </w: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9C0700" w:rsidRDefault="009C0700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6878B2">
        <w:rPr>
          <w:rFonts w:eastAsia="Times New Roman"/>
          <w:szCs w:val="28"/>
        </w:rPr>
        <w:t xml:space="preserve"> </w:t>
      </w:r>
      <w:r w:rsidR="006878B2" w:rsidRPr="000F24B6">
        <w:rPr>
          <w:szCs w:val="28"/>
        </w:rPr>
        <w:t>(с изменениями, внесенными постановлени</w:t>
      </w:r>
      <w:r w:rsidR="006878B2">
        <w:rPr>
          <w:szCs w:val="28"/>
        </w:rPr>
        <w:t>е</w:t>
      </w:r>
      <w:r w:rsidR="006878B2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6878B2">
        <w:rPr>
          <w:szCs w:val="28"/>
        </w:rPr>
        <w:t xml:space="preserve"> 03 </w:t>
      </w:r>
      <w:r w:rsidR="006878B2">
        <w:rPr>
          <w:rFonts w:eastAsia="Times New Roman"/>
          <w:szCs w:val="28"/>
        </w:rPr>
        <w:t>августа</w:t>
      </w:r>
      <w:r w:rsidR="006878B2" w:rsidRPr="00572BFC">
        <w:rPr>
          <w:rFonts w:eastAsia="Times New Roman"/>
          <w:szCs w:val="28"/>
        </w:rPr>
        <w:t xml:space="preserve"> 20</w:t>
      </w:r>
      <w:r w:rsidR="006878B2">
        <w:rPr>
          <w:rFonts w:eastAsia="Times New Roman"/>
          <w:szCs w:val="28"/>
        </w:rPr>
        <w:t>22</w:t>
      </w:r>
      <w:r w:rsidR="006878B2" w:rsidRPr="00572BFC">
        <w:rPr>
          <w:rFonts w:eastAsia="Times New Roman"/>
          <w:szCs w:val="28"/>
        </w:rPr>
        <w:t xml:space="preserve"> года № </w:t>
      </w:r>
      <w:r w:rsidR="006878B2">
        <w:rPr>
          <w:rFonts w:eastAsia="Times New Roman"/>
          <w:szCs w:val="28"/>
        </w:rPr>
        <w:t>924)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AB38B4">
        <w:rPr>
          <w:rFonts w:eastAsia="Times New Roman"/>
          <w:szCs w:val="24"/>
          <w:lang w:eastAsia="ru-RU"/>
        </w:rPr>
        <w:t xml:space="preserve">первый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</w:t>
      </w:r>
      <w:r w:rsidR="00071427">
        <w:rPr>
          <w:rFonts w:eastAsia="Times New Roman"/>
          <w:szCs w:val="24"/>
          <w:lang w:eastAsia="ru-RU"/>
        </w:rPr>
        <w:t xml:space="preserve">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  <w:t xml:space="preserve">                      Н.Д. Федюнина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9A548D"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="009A548D">
        <w:rPr>
          <w:rFonts w:eastAsia="Times New Roman"/>
          <w:szCs w:val="28"/>
        </w:rPr>
        <w:t xml:space="preserve">    </w:t>
      </w:r>
      <w:r w:rsidR="00AB38B4">
        <w:rPr>
          <w:rFonts w:eastAsia="Times New Roman"/>
          <w:szCs w:val="28"/>
        </w:rPr>
        <w:t xml:space="preserve">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</w:t>
      </w:r>
      <w:r w:rsidR="009A548D">
        <w:rPr>
          <w:szCs w:val="28"/>
        </w:rPr>
        <w:t xml:space="preserve">  </w:t>
      </w:r>
      <w:r w:rsidR="00F50DDE">
        <w:rPr>
          <w:szCs w:val="28"/>
        </w:rPr>
        <w:t xml:space="preserve"> </w:t>
      </w:r>
      <w:r w:rsidR="009A548D">
        <w:rPr>
          <w:szCs w:val="28"/>
        </w:rPr>
        <w:t xml:space="preserve">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AB38B4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Начальник</w:t>
      </w:r>
      <w:r w:rsidR="00461F39" w:rsidRPr="00323C23">
        <w:rPr>
          <w:rFonts w:eastAsia="Times New Roman"/>
          <w:szCs w:val="28"/>
        </w:rPr>
        <w:t xml:space="preserve"> отдела </w:t>
      </w:r>
      <w:r w:rsidR="009A70B5">
        <w:rPr>
          <w:rFonts w:eastAsia="Times New Roman"/>
          <w:szCs w:val="28"/>
        </w:rPr>
        <w:t xml:space="preserve">по </w:t>
      </w:r>
      <w:r w:rsidR="00461F39"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 xml:space="preserve">ым, организационным </w:t>
      </w:r>
    </w:p>
    <w:p w:rsidR="009A70B5" w:rsidRDefault="009A548D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 </w:t>
      </w:r>
      <w:r w:rsidR="00D01181"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</w:t>
      </w:r>
      <w:r w:rsidR="009A548D">
        <w:rPr>
          <w:rFonts w:eastAsia="Times New Roman"/>
          <w:szCs w:val="28"/>
        </w:rPr>
        <w:t xml:space="preserve">    </w:t>
      </w:r>
      <w:r w:rsidR="00F50DDE">
        <w:rPr>
          <w:rFonts w:eastAsia="Times New Roman"/>
          <w:szCs w:val="28"/>
        </w:rPr>
        <w:t xml:space="preserve"> </w:t>
      </w:r>
      <w:r w:rsidR="009A548D">
        <w:rPr>
          <w:rFonts w:eastAsia="Times New Roman"/>
          <w:szCs w:val="28"/>
        </w:rPr>
        <w:t xml:space="preserve">   </w:t>
      </w:r>
      <w:r w:rsidR="00AB38B4">
        <w:rPr>
          <w:rFonts w:eastAsia="Times New Roman"/>
          <w:szCs w:val="28"/>
        </w:rPr>
        <w:t xml:space="preserve">    Л.С. Шурховецкая</w:t>
      </w:r>
    </w:p>
    <w:p w:rsidR="00E5325C" w:rsidRDefault="00E5325C" w:rsidP="00461F39">
      <w:pPr>
        <w:spacing w:line="240" w:lineRule="exact"/>
        <w:ind w:left="-1134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100F5C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26 октября 2022 года № 1286</w:t>
            </w: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AA7E60">
        <w:rPr>
          <w:szCs w:val="28"/>
        </w:rPr>
        <w:t>1</w:t>
      </w:r>
      <w:r>
        <w:rPr>
          <w:szCs w:val="28"/>
        </w:rPr>
        <w:t>5 декабря 202</w:t>
      </w:r>
      <w:r w:rsidR="00AA7E60">
        <w:rPr>
          <w:szCs w:val="28"/>
        </w:rPr>
        <w:t>1</w:t>
      </w:r>
      <w:r>
        <w:rPr>
          <w:szCs w:val="28"/>
        </w:rPr>
        <w:t xml:space="preserve"> года № 1</w:t>
      </w:r>
      <w:r w:rsidR="00AA7E60">
        <w:rPr>
          <w:szCs w:val="28"/>
        </w:rPr>
        <w:t>352</w:t>
      </w:r>
      <w:r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Pr="00310932" w:rsidRDefault="007D6673" w:rsidP="002F51E7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>В паспорте программы «Развитие сельского хозяйства»</w:t>
      </w:r>
      <w:r w:rsidR="00310932" w:rsidRPr="00310932">
        <w:rPr>
          <w:szCs w:val="28"/>
        </w:rPr>
        <w:t xml:space="preserve"> </w:t>
      </w:r>
      <w:r w:rsidR="00310932"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A71A19">
              <w:t>60</w:t>
            </w:r>
            <w:r w:rsidR="006878B2">
              <w:t>227</w:t>
            </w:r>
            <w:r>
              <w:t>,</w:t>
            </w:r>
            <w:r w:rsidR="006878B2">
              <w:t>64</w:t>
            </w:r>
            <w:r w:rsidRPr="00301E84">
              <w:t xml:space="preserve"> тыс. рублей;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3</w:t>
            </w:r>
            <w:r w:rsidR="006878B2">
              <w:rPr>
                <w:szCs w:val="28"/>
              </w:rPr>
              <w:t>3872</w:t>
            </w:r>
            <w:r>
              <w:rPr>
                <w:szCs w:val="28"/>
              </w:rPr>
              <w:t>,</w:t>
            </w:r>
            <w:r w:rsidR="006878B2">
              <w:rPr>
                <w:szCs w:val="28"/>
              </w:rPr>
              <w:t>62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13173,51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13181,51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</w:t>
            </w:r>
            <w:r w:rsidR="008B28A9">
              <w:rPr>
                <w:szCs w:val="28"/>
              </w:rPr>
              <w:t>268</w:t>
            </w:r>
            <w:r>
              <w:rPr>
                <w:szCs w:val="28"/>
              </w:rPr>
              <w:t>,</w:t>
            </w:r>
            <w:r w:rsidR="008B28A9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</w:t>
            </w:r>
            <w:r w:rsidR="006878B2">
              <w:rPr>
                <w:szCs w:val="28"/>
              </w:rPr>
              <w:t>481</w:t>
            </w:r>
            <w:r>
              <w:rPr>
                <w:szCs w:val="28"/>
              </w:rPr>
              <w:t>,</w:t>
            </w:r>
            <w:r w:rsidR="006878B2">
              <w:rPr>
                <w:szCs w:val="28"/>
              </w:rPr>
              <w:t>77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</w:t>
            </w:r>
            <w:r w:rsidR="008B28A9">
              <w:rPr>
                <w:szCs w:val="28"/>
              </w:rPr>
              <w:t>5263</w:t>
            </w:r>
            <w:r>
              <w:rPr>
                <w:szCs w:val="28"/>
              </w:rPr>
              <w:t>,</w:t>
            </w:r>
            <w:r w:rsidR="008B28A9">
              <w:rPr>
                <w:szCs w:val="28"/>
              </w:rPr>
              <w:t>6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5</w:t>
            </w:r>
            <w:r w:rsidR="006878B2">
              <w:rPr>
                <w:szCs w:val="28"/>
              </w:rPr>
              <w:t>470</w:t>
            </w:r>
            <w:r>
              <w:rPr>
                <w:szCs w:val="28"/>
              </w:rPr>
              <w:t>,8</w:t>
            </w:r>
            <w:r w:rsidR="006878B2"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– 3</w:t>
            </w:r>
            <w:r w:rsidR="008B28A9">
              <w:rPr>
                <w:szCs w:val="28"/>
              </w:rPr>
              <w:t>7696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2</w:t>
            </w:r>
            <w:r w:rsidR="006878B2">
              <w:rPr>
                <w:szCs w:val="28"/>
              </w:rPr>
              <w:t>5</w:t>
            </w:r>
            <w:r>
              <w:rPr>
                <w:szCs w:val="28"/>
              </w:rPr>
              <w:t>92</w:t>
            </w:r>
            <w:r w:rsidR="006878B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5884,00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7D6673" w:rsidRP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5892,00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8B28A9" w:rsidRPr="00310932" w:rsidRDefault="008B28A9" w:rsidP="008B28A9">
      <w:pPr>
        <w:pStyle w:val="ad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. 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растениевод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B28A9" w:rsidRPr="009A4AE5" w:rsidTr="001042E9">
        <w:tc>
          <w:tcPr>
            <w:tcW w:w="2518" w:type="dxa"/>
          </w:tcPr>
          <w:p w:rsidR="008B28A9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8B28A9" w:rsidRPr="00285A58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8B28A9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8B28A9" w:rsidRPr="00285A58" w:rsidRDefault="008B28A9" w:rsidP="001042E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8B28A9" w:rsidRPr="00B2519F" w:rsidRDefault="008B28A9" w:rsidP="001042E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21193,52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5039,84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5047,84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B28A9" w:rsidRPr="00B2519F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8B28A9" w:rsidRPr="00B2519F" w:rsidRDefault="008B28A9" w:rsidP="001042E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317,52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B28A9" w:rsidRPr="00301E84" w:rsidRDefault="008B28A9" w:rsidP="001042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20876,00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B28A9" w:rsidRPr="00301E84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11000,00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B28A9" w:rsidRPr="00301E84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B28A9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4942,00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8B28A9" w:rsidRPr="009A4AE5" w:rsidRDefault="008B28A9" w:rsidP="001042E9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8B28A9" w:rsidRDefault="008B28A9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5C2EFE" w:rsidRDefault="005C2EFE" w:rsidP="005C2EFE">
      <w:pPr>
        <w:pStyle w:val="ad"/>
        <w:numPr>
          <w:ilvl w:val="0"/>
          <w:numId w:val="30"/>
        </w:numPr>
        <w:ind w:left="-142" w:firstLine="854"/>
        <w:jc w:val="both"/>
        <w:rPr>
          <w:szCs w:val="28"/>
        </w:rPr>
      </w:pPr>
      <w:r>
        <w:rPr>
          <w:szCs w:val="28"/>
        </w:rPr>
        <w:t xml:space="preserve">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животновод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5C2EFE" w:rsidRPr="00A16E9C" w:rsidTr="001042E9">
        <w:tc>
          <w:tcPr>
            <w:tcW w:w="2376" w:type="dxa"/>
          </w:tcPr>
          <w:p w:rsidR="005C2EFE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5C2EFE" w:rsidRPr="00285A58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5C2EFE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5C2EFE" w:rsidRPr="00285A58" w:rsidRDefault="005C2EFE" w:rsidP="001042E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5C2EFE" w:rsidRPr="00B2519F" w:rsidRDefault="005C2EFE" w:rsidP="001042E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16820,00</w:t>
            </w:r>
            <w:r w:rsidRPr="00B2519F">
              <w:rPr>
                <w:rFonts w:eastAsia="Times New Roman"/>
                <w:szCs w:val="28"/>
              </w:rPr>
              <w:t xml:space="preserve"> тыс. рублей, </w:t>
            </w:r>
            <w:r w:rsidRPr="00B2519F">
              <w:rPr>
                <w:szCs w:val="28"/>
              </w:rPr>
              <w:t>в том числе по годам:</w:t>
            </w:r>
          </w:p>
          <w:p w:rsidR="005C2EFE" w:rsidRPr="00B2519F" w:rsidRDefault="005C2EFE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14920,00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5C2EFE" w:rsidRPr="00B2519F" w:rsidRDefault="005C2EFE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5C2EFE" w:rsidRPr="00B2519F" w:rsidRDefault="005C2EFE" w:rsidP="001042E9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</w:t>
            </w:r>
          </w:p>
          <w:p w:rsidR="005C2EFE" w:rsidRPr="00B2519F" w:rsidRDefault="005C2EFE" w:rsidP="001042E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5C2EFE" w:rsidRPr="00301E84" w:rsidRDefault="005C2EFE" w:rsidP="001042E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средства других источников – 16820,00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5C2EFE" w:rsidRPr="00301E84" w:rsidRDefault="005C2EFE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14920,00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5C2EFE" w:rsidRPr="00301E84" w:rsidRDefault="005C2EFE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5C2EFE" w:rsidRDefault="005C2EFE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5C2EFE" w:rsidRPr="00A16E9C" w:rsidRDefault="005C2EFE" w:rsidP="001042E9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</w:p>
        </w:tc>
      </w:tr>
    </w:tbl>
    <w:p w:rsidR="005C2EFE" w:rsidRPr="00310932" w:rsidRDefault="005C2EFE" w:rsidP="005C2EFE">
      <w:pPr>
        <w:pStyle w:val="ad"/>
        <w:ind w:left="0"/>
        <w:jc w:val="both"/>
        <w:rPr>
          <w:szCs w:val="28"/>
        </w:rPr>
      </w:pPr>
    </w:p>
    <w:p w:rsidR="005C2EFE" w:rsidRDefault="005C2EFE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5C2EFE" w:rsidSect="009C0700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D6673" w:rsidRDefault="005C2EFE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4</w:t>
      </w:r>
      <w:r w:rsidR="007D6673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 w:rsidR="007D6673"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AA7E60" w:rsidRPr="007160ED" w:rsidRDefault="00AA7E60" w:rsidP="004979D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AA7E60" w:rsidRPr="007160ED" w:rsidRDefault="00DE2A39" w:rsidP="005C2E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C2EFE">
              <w:rPr>
                <w:szCs w:val="28"/>
              </w:rPr>
              <w:t>3872</w:t>
            </w:r>
            <w:r w:rsidR="00AA7E60">
              <w:rPr>
                <w:szCs w:val="28"/>
              </w:rPr>
              <w:t>,</w:t>
            </w:r>
            <w:r w:rsidR="005C2EFE">
              <w:rPr>
                <w:szCs w:val="28"/>
              </w:rPr>
              <w:t>62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13173,51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13181,51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952</w:t>
            </w:r>
            <w:r>
              <w:rPr>
                <w:szCs w:val="28"/>
              </w:rPr>
              <w:t>,</w:t>
            </w:r>
            <w:r w:rsidR="00B5628C">
              <w:rPr>
                <w:szCs w:val="28"/>
              </w:rPr>
              <w:t>62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5628C">
              <w:rPr>
                <w:szCs w:val="28"/>
              </w:rPr>
              <w:t>481</w:t>
            </w:r>
            <w:r>
              <w:rPr>
                <w:szCs w:val="28"/>
              </w:rPr>
              <w:t>,</w:t>
            </w:r>
            <w:r w:rsidR="00B5628C">
              <w:rPr>
                <w:szCs w:val="28"/>
              </w:rPr>
              <w:t>77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 xml:space="preserve">в т.ч.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5628C">
              <w:rPr>
                <w:szCs w:val="28"/>
              </w:rPr>
              <w:t>470,</w:t>
            </w:r>
            <w:r w:rsidR="00AA7E60">
              <w:rPr>
                <w:szCs w:val="28"/>
              </w:rPr>
              <w:t>8</w:t>
            </w:r>
            <w:r w:rsidR="00B5628C"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A7E60">
              <w:rPr>
                <w:szCs w:val="28"/>
              </w:rPr>
              <w:t>92</w:t>
            </w:r>
            <w:r w:rsidR="00B5628C">
              <w:rPr>
                <w:szCs w:val="28"/>
              </w:rPr>
              <w:t>0</w:t>
            </w:r>
            <w:r w:rsidR="00AA7E60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5628C">
              <w:rPr>
                <w:szCs w:val="28"/>
              </w:rPr>
              <w:t>105</w:t>
            </w:r>
            <w:r>
              <w:rPr>
                <w:szCs w:val="28"/>
              </w:rPr>
              <w:t>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5039,84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5628C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4942,00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AA7E60">
              <w:rPr>
                <w:szCs w:val="28"/>
              </w:rPr>
              <w:t>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839,84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A7E60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rPr>
          <w:trHeight w:val="85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846</w:t>
            </w:r>
            <w:r>
              <w:rPr>
                <w:szCs w:val="28"/>
              </w:rPr>
              <w:t>,7</w:t>
            </w:r>
            <w:r w:rsidR="00B5628C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846</w:t>
            </w:r>
            <w:r>
              <w:rPr>
                <w:szCs w:val="28"/>
              </w:rPr>
              <w:t>,7</w:t>
            </w:r>
            <w:r w:rsidR="00B5628C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0B7F8A" w:rsidRDefault="00AA7E60" w:rsidP="00B5628C">
            <w:pPr>
              <w:jc w:val="right"/>
            </w:pPr>
            <w:r w:rsidRPr="000B7F8A">
              <w:t>2</w:t>
            </w:r>
            <w:r w:rsidR="00B5628C" w:rsidRPr="000B7F8A">
              <w:t>375</w:t>
            </w:r>
            <w:r w:rsidRPr="000B7F8A">
              <w:t>,</w:t>
            </w:r>
            <w:r w:rsidR="00B5628C" w:rsidRPr="000B7F8A">
              <w:t>93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B5628C">
            <w:pPr>
              <w:jc w:val="right"/>
            </w:pPr>
            <w:r w:rsidRPr="00532597">
              <w:rPr>
                <w:szCs w:val="28"/>
              </w:rPr>
              <w:t>2</w:t>
            </w:r>
            <w:r w:rsidR="00B5628C">
              <w:rPr>
                <w:szCs w:val="28"/>
              </w:rPr>
              <w:t>375</w:t>
            </w:r>
            <w:r w:rsidRPr="00532597">
              <w:rPr>
                <w:szCs w:val="28"/>
              </w:rPr>
              <w:t>,</w:t>
            </w:r>
            <w:r w:rsidR="00B5628C">
              <w:rPr>
                <w:szCs w:val="28"/>
              </w:rPr>
              <w:t>93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0B7F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7F8A">
              <w:rPr>
                <w:szCs w:val="28"/>
              </w:rPr>
              <w:t>470</w:t>
            </w:r>
            <w:r w:rsidR="00AA7E60">
              <w:rPr>
                <w:szCs w:val="28"/>
              </w:rPr>
              <w:t>,</w:t>
            </w:r>
            <w:r w:rsidR="000B7F8A">
              <w:rPr>
                <w:szCs w:val="28"/>
              </w:rPr>
              <w:t>85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DE2A39" w:rsidP="000B7F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7F8A">
              <w:rPr>
                <w:szCs w:val="28"/>
              </w:rPr>
              <w:t>470</w:t>
            </w:r>
            <w:r w:rsidR="00AA7E60">
              <w:rPr>
                <w:szCs w:val="28"/>
              </w:rPr>
              <w:t>,</w:t>
            </w:r>
            <w:r w:rsidR="000B7F8A">
              <w:rPr>
                <w:szCs w:val="28"/>
              </w:rPr>
              <w:t>85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rPr>
          <w:trHeight w:val="778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0B7F8A" w:rsidTr="004979DD">
        <w:tc>
          <w:tcPr>
            <w:tcW w:w="675" w:type="dxa"/>
            <w:vMerge w:val="restart"/>
          </w:tcPr>
          <w:p w:rsidR="000B7F8A" w:rsidRDefault="000B7F8A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0B7F8A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418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1A7CD1" w:rsidRDefault="000B7F8A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418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  <w:tc>
          <w:tcPr>
            <w:tcW w:w="1417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3102F1">
              <w:t>2375,93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3102F1">
              <w:t>2375,93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  <w:tc>
          <w:tcPr>
            <w:tcW w:w="1417" w:type="dxa"/>
          </w:tcPr>
          <w:p w:rsidR="000B7F8A" w:rsidRDefault="000B7F8A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</w:tbl>
    <w:p w:rsidR="00AA7E60" w:rsidRDefault="00AA7E60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 </w:t>
      </w:r>
      <w:r w:rsidR="009C0700">
        <w:rPr>
          <w:szCs w:val="28"/>
        </w:rPr>
        <w:t xml:space="preserve">              </w:t>
      </w:r>
      <w:r w:rsidR="00B05F09">
        <w:rPr>
          <w:szCs w:val="28"/>
        </w:rPr>
        <w:t xml:space="preserve">  </w:t>
      </w:r>
      <w:r w:rsidR="00100F5C">
        <w:rPr>
          <w:szCs w:val="28"/>
        </w:rPr>
        <w:t xml:space="preserve">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B1" w:rsidRDefault="005D0DB1" w:rsidP="00663502">
      <w:r>
        <w:separator/>
      </w:r>
    </w:p>
  </w:endnote>
  <w:endnote w:type="continuationSeparator" w:id="0">
    <w:p w:rsidR="005D0DB1" w:rsidRDefault="005D0DB1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B1" w:rsidRDefault="005D0DB1" w:rsidP="00663502">
      <w:r>
        <w:separator/>
      </w:r>
    </w:p>
  </w:footnote>
  <w:footnote w:type="continuationSeparator" w:id="0">
    <w:p w:rsidR="005D0DB1" w:rsidRDefault="005D0DB1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>
    <w:nsid w:val="64211E50"/>
    <w:multiLevelType w:val="hybridMultilevel"/>
    <w:tmpl w:val="4F9CA672"/>
    <w:lvl w:ilvl="0" w:tplc="DD42C89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6"/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25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4"/>
  </w:num>
  <w:num w:numId="21">
    <w:abstractNumId w:val="24"/>
  </w:num>
  <w:num w:numId="22">
    <w:abstractNumId w:val="22"/>
  </w:num>
  <w:num w:numId="23">
    <w:abstractNumId w:val="7"/>
  </w:num>
  <w:num w:numId="24">
    <w:abstractNumId w:val="13"/>
  </w:num>
  <w:num w:numId="25">
    <w:abstractNumId w:val="5"/>
  </w:num>
  <w:num w:numId="26">
    <w:abstractNumId w:val="14"/>
  </w:num>
  <w:num w:numId="27">
    <w:abstractNumId w:val="10"/>
  </w:num>
  <w:num w:numId="28">
    <w:abstractNumId w:val="16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43CA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0F5C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048E"/>
    <w:rsid w:val="00440BC7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B2974"/>
    <w:rsid w:val="005C048C"/>
    <w:rsid w:val="005C0CF9"/>
    <w:rsid w:val="005C2EFE"/>
    <w:rsid w:val="005C507B"/>
    <w:rsid w:val="005C75CC"/>
    <w:rsid w:val="005D0DB1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1E11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A9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696A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0700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4238"/>
    <w:rsid w:val="00A850A1"/>
    <w:rsid w:val="00A923ED"/>
    <w:rsid w:val="00A92EB1"/>
    <w:rsid w:val="00A97676"/>
    <w:rsid w:val="00AA10C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1EFC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A39"/>
    <w:rsid w:val="00DE45C6"/>
    <w:rsid w:val="00DE6F50"/>
    <w:rsid w:val="00DF6448"/>
    <w:rsid w:val="00E01D4D"/>
    <w:rsid w:val="00E02A6E"/>
    <w:rsid w:val="00E03627"/>
    <w:rsid w:val="00E13DA4"/>
    <w:rsid w:val="00E13E77"/>
    <w:rsid w:val="00E15D52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9EE"/>
    <w:rsid w:val="00FA1476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C6132-B7D2-4E5A-A8B3-C95CEA4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0684-E2A5-423E-B20F-34C8A6B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Атамас</cp:lastModifiedBy>
  <cp:revision>12</cp:revision>
  <cp:lastPrinted>2022-10-27T15:00:00Z</cp:lastPrinted>
  <dcterms:created xsi:type="dcterms:W3CDTF">2022-09-07T10:53:00Z</dcterms:created>
  <dcterms:modified xsi:type="dcterms:W3CDTF">2022-10-27T15:00:00Z</dcterms:modified>
</cp:coreProperties>
</file>